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423" w:rsidRDefault="006C4423" w:rsidP="006C4423">
      <w:pPr>
        <w:bidi/>
        <w:spacing w:after="0" w:line="240" w:lineRule="auto"/>
      </w:pPr>
      <w:r>
        <w:rPr>
          <w:rFonts w:cs="Arial"/>
          <w:rtl/>
        </w:rPr>
        <w:t>«</w:t>
      </w:r>
      <w:r>
        <w:rPr>
          <w:rFonts w:cs="Arial" w:hint="eastAsia"/>
          <w:rtl/>
        </w:rPr>
        <w:t>نقدهاي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70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79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C4423" w:rsidRDefault="006C4423" w:rsidP="006C4423">
      <w:pPr>
        <w:bidi/>
        <w:spacing w:after="0" w:line="240" w:lineRule="auto"/>
      </w:pPr>
      <w:r>
        <w:rPr>
          <w:rFonts w:cs="Arial" w:hint="eastAsia"/>
          <w:rtl/>
        </w:rPr>
        <w:t>عبدالکريم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مبلغ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ايدئولوگهاي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</w:p>
    <w:p w:rsidR="006C4423" w:rsidRDefault="006C4423" w:rsidP="006C4423">
      <w:pPr>
        <w:bidi/>
        <w:spacing w:after="0" w:line="240" w:lineRule="auto"/>
      </w:pP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بابت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نقدهاي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 w:hint="cs"/>
          <w:rtl/>
          <w:lang w:bidi="fa-IR"/>
        </w:rPr>
        <w:t>ه 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ايراداتي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C4423" w:rsidRDefault="006C4423" w:rsidP="006C4423">
      <w:pPr>
        <w:bidi/>
        <w:spacing w:after="0" w:line="240" w:lineRule="auto"/>
      </w:pPr>
      <w:r>
        <w:rPr>
          <w:rFonts w:cs="Arial" w:hint="eastAsia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تئوري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وفقاهت،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تئوري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6C4423" w:rsidP="006C4423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وکلامي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وتبعات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F82C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6C4423"/>
    <w:rsid w:val="009C5703"/>
    <w:rsid w:val="00E112BC"/>
    <w:rsid w:val="00F8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2010-08-09T07:00:00Z</dcterms:modified>
</cp:coreProperties>
</file>